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shd w:val="clear" w:color="auto" w:fill="FFFFF0"/>
        <w:tblCellMar>
          <w:left w:w="0" w:type="dxa"/>
          <w:right w:w="0" w:type="dxa"/>
        </w:tblCellMar>
        <w:tblLook w:val="04A0"/>
      </w:tblPr>
      <w:tblGrid>
        <w:gridCol w:w="8806"/>
      </w:tblGrid>
      <w:tr w:rsidR="00B33523" w:rsidRPr="00B33523" w:rsidTr="00B33523">
        <w:trPr>
          <w:tblCellSpacing w:w="0" w:type="dxa"/>
          <w:jc w:val="center"/>
        </w:trPr>
        <w:tc>
          <w:tcPr>
            <w:tcW w:w="0" w:type="auto"/>
            <w:shd w:val="clear" w:color="auto" w:fill="FFFFF0"/>
          </w:tcPr>
          <w:p w:rsidR="00B33523" w:rsidRPr="00B33523" w:rsidRDefault="00B335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3523" w:rsidRPr="00B33523" w:rsidRDefault="00B3352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33523" w:rsidRPr="00B33523" w:rsidRDefault="00B33523">
            <w:pPr>
              <w:ind w:firstLine="0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lang w:eastAsia="ru-RU"/>
              </w:rPr>
            </w:pPr>
          </w:p>
          <w:tbl>
            <w:tblPr>
              <w:tblW w:w="8806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806"/>
            </w:tblGrid>
            <w:tr w:rsidR="00B33523" w:rsidRPr="00B33523" w:rsidTr="00B33523">
              <w:trPr>
                <w:tblCellSpacing w:w="15" w:type="dxa"/>
                <w:jc w:val="center"/>
              </w:trPr>
              <w:tc>
                <w:tcPr>
                  <w:tcW w:w="8746" w:type="dxa"/>
                  <w:vAlign w:val="center"/>
                </w:tcPr>
                <w:p w:rsidR="00B33523" w:rsidRPr="00B33523" w:rsidRDefault="00B33523" w:rsidP="00B33523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Автор: Антонина Лукьянова</w:t>
                  </w:r>
                </w:p>
                <w:p w:rsidR="00B33523" w:rsidRPr="00B33523" w:rsidRDefault="00B33523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Братцы-вагончики и скорый поезд</w:t>
                  </w: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br/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сказка про электричку</w:t>
                  </w:r>
                  <w:proofErr w:type="gramEnd"/>
                </w:p>
                <w:p w:rsidR="00B33523" w:rsidRPr="00B33523" w:rsidRDefault="00B33523" w:rsidP="00B33523">
                  <w:pPr>
                    <w:ind w:left="-1696" w:hanging="142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Жил да был самый обыкновенный пригородный электропоезд. Но это только в железнодорожном расписании его называли так длинно и серьёзно. Мы обычно зовём его электричкой, а сам себя он называет ни так и ни этак. Потому что пригородный поезд — это братцы–вагончики. В этом поезде есть вагончики моторные, которые умеют разговаривать, и вагоны безмоторные, немые, которые только и могут, что постукивать на стыках рельсов. По утрам каждый моторный братец берёт за руки двух безмоторных (один толкает впереди, перед собой, другой тянет сзади), и они все вместе отправляются на работу. В первом и последнем вагонах есть кабинки для машинистов. Когда поезд доезжает до конечной станции, то он не разворачивается, как автобус или обыкновенная машина. Просто машинисты перебегают из первого вагона в последний и, когда электричка отправляется в обратный путь, первый вагон становится последним, а последний — первым, и никому не обидно.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Эта вот электричка ездила каждый день по одной и той же дороге — из нашего большого города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маленький и обратно — из маленького в большой. Отправлялась в путь она рано-рано утром, к обеду возвращалась в большой город, немного отдыхала — и снова в дорогу. Только глубокой ночью она могла немного поспать в депо.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Вагончики жили между собой очень дружно. Моторные братцы по команде машинистов все вместе включали свои моторы, вместе разгонялись и тормозили, а ещё толкали и тащили безмоторных братцев, следили за тем, чтобы они вовремя открывали и закрывали двери для пассажиров. Пассажирам безмоторные, тихие вагоны нравились больше. При этом вагончики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без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умолку болтали и между собой, и со своими друзьями. А друзей у них было множество: ведь они катались по этой дороге уже давно и хорошо знали всех придорожных обитателей.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Например, недалеко от платформы 31-й километр рос почти совершенно круглый калиновый куст. Весной он весь украшался зонтиками белых цветов.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Посмотри, какие у меня цветочки, — застенчиво говорил кустик и протягивал веточки поближе к электричке.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И все моторные вагончики,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друг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за другом проносясь мимо, звонко кричали: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Ух-ты! Ух-ты! Какие </w:t>
                  </w:r>
                  <w:proofErr w:type="spell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слав-ны-е</w:t>
                  </w:r>
                  <w:proofErr w:type="spell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И даже безмоторные согласно постукивали: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Да-да! Да-да! Да-да!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А вот у старой берёзы на 47-м километре весной нельзя было шуметь. На этой берёзе было старинное воронье гнездо. Ещё и снег не успевал растаять, а вороны принимались его ремонтировать и подправлять, но оно оставалось похожим на груду веточек.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Всё равно дырявое! — задорно кричали моторные вагончики, а безмоторные поддакивали: — Да-да! Да-да!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Где? Где же дырявое? — удивлялись вороны, но электричка уже была далеко, а гнездо так и оставалось таким, каким было.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Но вскоре в нём появлялись пёстренькие яйца, и вороны садились их насиживать. И в дождь, и в холод они терпеливо сидели и согревали своих будущих птенцов, только нос и хвост торчали наружу. Вот тогда-то моторные вагончики ехали мимо тихо-тихо, почти на цыпочках, чтобы не мешать этому важному делу, и только бестолковые безмоторные вагончики продолжали постукивать: “Тук-тук! Тук-тук!” А потом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вылуплялись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птенцы. Они учились пищать и каркать, обрастали пухом и перьями. С любопытством высовывались они во все дыры своего обширного гнезда, и вагончики весело их поддразнивали: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А ну-ка! — кричали они. — А ну-ка! Кто скажет “</w:t>
                  </w:r>
                  <w:proofErr w:type="spell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кар-р-р</w:t>
                  </w:r>
                  <w:proofErr w:type="spell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”?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И безмоторные тоже повторяли: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lastRenderedPageBreak/>
                    <w:t>— Кто? Кто?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Птенцы махали </w:t>
                  </w:r>
                  <w:proofErr w:type="spell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культяпочками</w:t>
                  </w:r>
                  <w:proofErr w:type="spell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крыльев, широко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разевали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рты, но трудное слово “кар” у них долго не получалось. Вороны благосклонно смотрели на спешащих мимо “учителей”, потому что считали, что детям полезно знакомиться с техническим прогрессом. Когда же воронята подрастали, они учились летать, гоняясь за электричкой, и это было так весело!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А однажды вагончики даже спасли птенцов от ужасной опасности. Это случилось, когда воронята ещё не умели летать, а их родители куда-то отлучились. Подъезжая к старой берёзе, первый вагончик увидел, что огромный кот ловко карабкается к гнезду, цепляясь за толстую кору и балансируя ободранным хвостом. Глупые воронята с любопытством выглядывали из гнезда. Они ещё не знали, что на свете есть что-то, чего нужно бояться. Все вагончики содрогнулись от ужаса за этих голопузых малышей, которые только и умели, что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разевать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свои рты на всё новое и непонятное. Что же делать? Братцы-вагончики сразу догадались и </w:t>
                  </w:r>
                  <w:proofErr w:type="spell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ка-ак</w:t>
                  </w:r>
                  <w:proofErr w:type="spell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загудят изо всех сил! От неожиданности кот потерял равновесие и кувырком-кувырком, теряя клочья шерсти и обламывая ветки, скатился вниз и задал стрекача.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Так-то вот! — удовлетворённо сказал последний вагончик, а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безмоторные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поддакнули: — Так-так! Так-так!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Электричке частенько случалось помочь своим придорожным друзьям: то подбросит до дома заблудившегося шмеля, то передаст весточку от лесного голубя-вяхиря его сизому городскому родственнику. Да мало ли какие дела могут повстречаться на такой длинной дороге! Любили вагончики мчаться быстро-быстро, так, чтобы ветер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свистел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и гудели провода, любили приветствовать друзей. Утром кричали они на бегу: “Доброе утро!”, а вечером: “Спокойной ночи!”, но иногда приходилось им и постоять. Это бывало, когда опаздывал поезд дальнего следования, и все электрички уступали ему дорогу. Его приходилось долго ждать, скучать и слушать, как стрекочут кузнечики в траве и ссорятся в кустах сороки. А потом скорый поезд внезапно налетал и проносился мимо, сверкая стёклами и начищенными ручками, он был очень синим, прекрасно-молчаливым и сосредоточенным. Никогда не улыбался он электричке, никогда не бросал “Привет!”, даже как будто не замечал ни одного вагончика, которые жались к обочине на запасном пути. “Наверное, — думали братцы, пропуская скорый поезд, — он вспоминает своих друзей из далёких стран. Как их должно быть много! Ведь у него такой долгий путь!” И вагончики, отправляясь дальше, пробовали представить себе, какие же они, эти далёкие друзья. Несколько раз, подъезжая к большому городу, электричка ехала рядом со скорым поездом. Там было несколько путей и не нужно было уступать дорогу. Но всё равно поезд как будто не замечал братцев-вагончиков, которые бежали совсем рядом с ним.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И вот однажды, когда они снова ехали на соседних путях, братцы решились обратиться к своему великолепному соседу: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Какая прекрасная погода! Не правда ли?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Скорый поезд словно очнулся ото сна и переспросил: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А? Что?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Погода! Погода замечательная! — робко повторили братцы, и поезд оглянулся по сторонам.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Было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похоже, что он впервые смотрел не на дорогу перед собой, а вокруг. Он увидел зелёные лапы придорожных елей, ясное небо с маленькими аккуратными облаками и ласковое солнышко над головой. Погода и правда была отличная.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Действительно, — проговорил поезд и с удивлением взглянул на вагончики, которые от волнения крепче обычного держались за руки. — Как же это я раньше не замечал!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Вот так ясным солнечным днём познакомились пригородная электричка и поезд дальнего следования. К изумлению братцев-вагончиков у скорого поезда совсем не было друзей. Весь свой долгий путь он проделывал скучно и молча, потому что всегда спешил и, несмотря на это, постоянно опаздывал. Из-за этой бесконечной спешки ему просто не приходило в голову с кем-либо познакомиться, а тем более — подружиться. От рассказов братцев-вагончиков </w:t>
                  </w: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lastRenderedPageBreak/>
                    <w:t>о придорожных друзьях ему становилось и весело, и грустно.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А мне, — говорил он, — даже и погудеть просто так, по-приятельски, некому...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И тогда братцы-вагончики пообещали рассказать ему про место на дороге, где обязательно нужно гудеть.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Это такое особое место, — объясняли братцы.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А безмоторные вагончики поддакивали: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Да-да, да-да!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С одной стороны там Горка Любви, а с другой — Горка Разлуки!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Горка Любви? — удивлялся скорый поезд. — Горка Разлуки?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Да-да, да-да! — постукивали вагончики. — Нам про них рассказал старый-престарый паровоз из нашего депо. Там в войну провожали солдат на фронт. Прямо между этими горками стояли товарные вагоны и туда садились солдаты. А на горках стояли их друзья и родные: они провожали солдат. Они махали им платочками и шапочками.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Хм, люди в товарные вагоны садились? — удивился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скорый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 Да-да, да-да! Ведь была война! — заторопились вагончики. — И почти никто — ни люди, ни вагоны — не вернулись назад. Они сгинули на той войне!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Какая печальная история! — вздохнул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скорый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. Они немного проехали молча. Потом скорый поезд сказал задумчиво: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Кажется, я догадался! Потому и называют эту горку Горкой Разлуки! А почему же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другую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зовут Горкой Любви?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Как это — почему? — братцы-вагончики чуть было не </w:t>
                  </w:r>
                  <w:proofErr w:type="spell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затомозили</w:t>
                  </w:r>
                  <w:proofErr w:type="spell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. — Солдаты-то погибли, вагоны разбомбили, тех, кто провожали, и то не осталось, а любовь и память сохранились. Туда приходят люди и машут проходящим поездам, как тогда, давным-давно. Мы там всегда гудим.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 Да-да, да-да! — стучали безмоторные вагончики, а моторные продолжали: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Потому что, хоть и Горка Разлуки, но рядом — Горка Любви!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Они опять помолчали, а потом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скорый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решительно сказал: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Я тоже там буду гудеть. Один раз — Горке Разлуки и другой раз — Горке Любви!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Да-да, да-да, </w:t>
                  </w:r>
                  <w:proofErr w:type="spell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пра-виль-но</w:t>
                  </w:r>
                  <w:proofErr w:type="spell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! — выстучали вагончики.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А они точно будут там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стоять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и махать? — с беспокойством спросил скорый поезд.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Кто?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Ну, люди…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Конечно! Ведь они никогда не забудут — и мы не забудем — тех, кто садился в вагоны, спускаясь с Горки Разлуки, и тех, кто провожал их, стоя на Горке Любви!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Хм! Да ты поэт!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— Так говорит старый паровоз! — горячо откликнулись вагончики. — Он уже давно стоит в депо и никуда не ездит, но всё помнит. И потому я всегда там </w:t>
                  </w:r>
                  <w:proofErr w:type="spell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гудю</w:t>
                  </w:r>
                  <w:proofErr w:type="spell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… или гужу? — засомневались вагончики. — Ну, гудки даю! И за себя, и за него.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А я узнаю это место?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Конечно! Вот так будет — Горка Любви, а с другой стороны — Горка Разлуки, а детишки стоят и машут платочками и шапочками.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— Точно-точно! — простучали безмоторные вагончики по стыкам рельсов.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Показалась станция. Это была последняя остановка электрички перед большим городом. Тут не останавливались поезда дальнего следования: ведь это была всего-навсего небольшая платформа на берегу реки. К платформе спешили дачники с вёдрами ягод и огурцов. Братцы начали тормозить, а </w:t>
                  </w:r>
                  <w:proofErr w:type="gramStart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скорый</w:t>
                  </w:r>
                  <w:proofErr w:type="gramEnd"/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помчался дальше, прогудев тихонько и низко: “Спасибо!” и “До свидания!”.</w:t>
                  </w:r>
                </w:p>
                <w:p w:rsidR="00B33523" w:rsidRPr="00B33523" w:rsidRDefault="00B33523">
                  <w:pPr>
                    <w:ind w:left="72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И мы тоже скажем ему: “До свидания!”. И будем смотреть, как садятся дачники в нашу электричку, как пристраивают вёдра и рюкзаки под лавочки. И послушаем, что же ещё расскажут нам дружные братцы-вагончики, а потом обязательно сходим с тобой на Горку Любви. И стоя там, напротив Горки </w:t>
                  </w:r>
                  <w:r w:rsidRPr="00B335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lastRenderedPageBreak/>
                    <w:t>Разлуки, помашем проходящим поездам. А они нам откликнутся, вот увидишь, потому что они всё помнят: и про войну, и про разлуку и, конечно же, про любовь, которая остаётся навсегда. </w:t>
                  </w:r>
                </w:p>
              </w:tc>
            </w:tr>
          </w:tbl>
          <w:p w:rsidR="00B33523" w:rsidRPr="00B33523" w:rsidRDefault="00B335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33523" w:rsidRPr="00B33523" w:rsidRDefault="00B33523" w:rsidP="00B33523">
      <w:pPr>
        <w:jc w:val="left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16405" w:rsidRDefault="00316405"/>
    <w:sectPr w:rsidR="00316405" w:rsidSect="00B335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523"/>
    <w:rsid w:val="00291AA5"/>
    <w:rsid w:val="00316405"/>
    <w:rsid w:val="006D622E"/>
    <w:rsid w:val="00701CDA"/>
    <w:rsid w:val="00B3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1573</Words>
  <Characters>8970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2016-07-09T10:56:00Z</dcterms:created>
  <dcterms:modified xsi:type="dcterms:W3CDTF">2016-07-09T11:00:00Z</dcterms:modified>
</cp:coreProperties>
</file>