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CD7" w:rsidRPr="002D7CD7" w:rsidRDefault="002D7CD7" w:rsidP="002D7CD7">
      <w:pPr>
        <w:shd w:val="clear" w:color="auto" w:fill="FFFFFF"/>
        <w:ind w:firstLine="0"/>
        <w:jc w:val="lef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kern w:val="36"/>
          <w:lang w:eastAsia="ru-RU"/>
        </w:rPr>
        <w:t>Конспект интегрированного занятия в подготовительной группе «Чудо-осень»</w:t>
      </w:r>
    </w:p>
    <w:p w:rsidR="002D7CD7" w:rsidRPr="0007290F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729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Цель: Закрепить представления об осени, учить детей отвечать на вопросы по теме.</w:t>
      </w:r>
    </w:p>
    <w:p w:rsidR="00A116AC" w:rsidRPr="0007290F" w:rsidRDefault="0007290F" w:rsidP="002D7CD7">
      <w:pPr>
        <w:ind w:firstLine="0"/>
        <w:jc w:val="lef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729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</w:t>
      </w:r>
      <w:r w:rsidR="002D7CD7" w:rsidRPr="000729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адачи:</w:t>
      </w:r>
    </w:p>
    <w:p w:rsidR="0007290F" w:rsidRPr="0007290F" w:rsidRDefault="0007290F" w:rsidP="0007290F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07290F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07290F" w:rsidRPr="0007290F" w:rsidRDefault="0007290F" w:rsidP="0007290F">
      <w:pPr>
        <w:ind w:firstLine="0"/>
        <w:rPr>
          <w:rFonts w:ascii="Times New Roman" w:hAnsi="Times New Roman" w:cs="Times New Roman"/>
          <w:sz w:val="24"/>
          <w:szCs w:val="24"/>
        </w:rPr>
      </w:pPr>
      <w:r w:rsidRPr="0007290F">
        <w:rPr>
          <w:rFonts w:ascii="Times New Roman" w:hAnsi="Times New Roman" w:cs="Times New Roman"/>
          <w:sz w:val="24"/>
          <w:szCs w:val="24"/>
        </w:rPr>
        <w:t>закреплять передавать сложную форму листа; упражнять в аккуратном раскрашивании</w:t>
      </w:r>
    </w:p>
    <w:p w:rsidR="0007290F" w:rsidRPr="0007290F" w:rsidRDefault="0007290F" w:rsidP="0007290F">
      <w:pPr>
        <w:ind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07290F">
        <w:rPr>
          <w:rFonts w:ascii="Times New Roman" w:hAnsi="Times New Roman" w:cs="Times New Roman"/>
          <w:b/>
          <w:sz w:val="24"/>
          <w:szCs w:val="24"/>
        </w:rPr>
        <w:t>Развивающие</w:t>
      </w:r>
      <w:proofErr w:type="gramEnd"/>
      <w:r w:rsidRPr="0007290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7290F">
        <w:rPr>
          <w:rFonts w:ascii="Times New Roman" w:hAnsi="Times New Roman" w:cs="Times New Roman"/>
          <w:sz w:val="24"/>
          <w:szCs w:val="24"/>
        </w:rPr>
        <w:t>развивать эстетическое восприятие, воображение, творчество</w:t>
      </w:r>
    </w:p>
    <w:p w:rsidR="0007290F" w:rsidRPr="0007290F" w:rsidRDefault="0007290F" w:rsidP="0007290F">
      <w:pPr>
        <w:ind w:firstLine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07290F">
        <w:rPr>
          <w:rFonts w:ascii="Times New Roman" w:hAnsi="Times New Roman" w:cs="Times New Roman"/>
          <w:b/>
          <w:sz w:val="24"/>
          <w:szCs w:val="24"/>
        </w:rPr>
        <w:t>Воспитательные</w:t>
      </w:r>
      <w:proofErr w:type="gramEnd"/>
      <w:r w:rsidRPr="0007290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7290F">
        <w:rPr>
          <w:rFonts w:ascii="Times New Roman" w:hAnsi="Times New Roman" w:cs="Times New Roman"/>
          <w:sz w:val="24"/>
          <w:szCs w:val="24"/>
        </w:rPr>
        <w:t xml:space="preserve"> </w:t>
      </w:r>
      <w:r w:rsidRPr="000729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воспитывать интерес и бережное отношение к природе.</w:t>
      </w:r>
    </w:p>
    <w:p w:rsidR="0007290F" w:rsidRPr="0007290F" w:rsidRDefault="0007290F" w:rsidP="0007290F">
      <w:pPr>
        <w:ind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290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Материалы: </w:t>
      </w:r>
      <w:r w:rsidRPr="000729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цветные карандаши, листы бумаги.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7290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Предварительная работа:</w:t>
      </w: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рассматривание картин и иллюстраций, беседа с детьми об осени, наблюдения в природе. Чтение литературы по заданной теме. Заучивание пословиц об осени.</w:t>
      </w:r>
    </w:p>
    <w:p w:rsidR="002D7CD7" w:rsidRPr="0007290F" w:rsidRDefault="002D7CD7" w:rsidP="002D7CD7">
      <w:pPr>
        <w:ind w:firstLine="0"/>
        <w:jc w:val="left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07290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Ход занятия: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В. Ребята, у нас сегодня необычное занятие, я для вас приготовила загадку, послушайте и отгадайте её.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Дни стали короче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Длиннее стали ночи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Урожай собирают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Когда это бывает (осенью)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Послушайте ещё одну загадку: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Пусто в поле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Дождь идёт.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Ветерок срывает листья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С севера туман ползёт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Тучи грозные нависли.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Птицы движутся на юг,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Чуть касаясь сосен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Догадайся, милый друг,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Что за время года (осень)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В. Верно с наступлением осени в природе происходит очень много изменений. Назовите мне </w:t>
      </w:r>
      <w:proofErr w:type="gramStart"/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изменения</w:t>
      </w:r>
      <w:proofErr w:type="gramEnd"/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происходящие в природе.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Дети: Наступают холода, деревья меняют окраску, сбрасывают листву, люди </w:t>
      </w:r>
      <w:proofErr w:type="gramStart"/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одевают</w:t>
      </w:r>
      <w:proofErr w:type="gramEnd"/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тёплую одежду, птицы улетают в тёплые края, звери готовятся к зиме, собирают урожай.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В. Осень излюбленная пора года для многих писателей и поэто</w:t>
      </w:r>
      <w:proofErr w:type="gramStart"/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в-</w:t>
      </w:r>
      <w:proofErr w:type="gramEnd"/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сколько произведений посвящено ей, не счесть. Давайте вспомним поэтов, которые писали об осени.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Берёзы косы расплели,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Руками клёны хлопали,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Ветра холодные пришли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И топотом затопали.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Поникли ивы у пруда,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Осины задрожали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Дубы, огромные всегда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Как будто меньше стали.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Закружился надо мной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Дождь из листьев озорной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До чего же он хорош.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Где такой ещё найдёшь.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Без конца и без начала?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Танцевать под ним я стала.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Мы плясали, как друзья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Дождь из листиков и я.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В. Молодцы ребята, какие красивые стихи вспомнили и прочитали.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В. А теперь я вам предлагаю поиграть. В нашей игре вам нужно будет выполнять действие и движение пальчиками в соответствии с содержанием </w:t>
      </w:r>
      <w:proofErr w:type="spellStart"/>
      <w:proofErr w:type="gramStart"/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стих-я</w:t>
      </w:r>
      <w:proofErr w:type="spellEnd"/>
      <w:proofErr w:type="gramEnd"/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-Ветер северный подул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"с - с - с -", все листья с липы сдул</w:t>
      </w:r>
      <w:proofErr w:type="gramStart"/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  <w:proofErr w:type="gramEnd"/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(</w:t>
      </w:r>
      <w:proofErr w:type="gramStart"/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п</w:t>
      </w:r>
      <w:proofErr w:type="gramEnd"/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ошевелить пальцами и подуть на них)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Полетели, закружились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И на землю опустились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Дождик стал по ним стучать" кап-кап-кап, кап-кап-кап! " (постучать пальцами по столу)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Град по ним заколотил, листья все насквозь пробил (постучать кулаками по столу)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Снег потом припорошил (плавные движения кистями рук вперед-назад)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Одеялом их накрыл (ладоши прижать к столу)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В. Хорошо мы поиграли, а теперь давайте вспомним пословицы об осени.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Д. Как лето со снопами, так и осень с пирогами.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-От осени к лету назад поворота нет.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-Весенний дождь растит, а осенний гноит.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-Весна красна цветами, а осень снопами.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-Осенью и воробей богат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-Поздней осенью одна ягода, да и то рябина.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В. Молодцы, ребята! Много пословиц мы с вами вспомнили.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В. А какой осенний месяц сейчас идёт?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Д. Сентябрь.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В. Сколько всего осенних месяцев?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Д. Всего три месяца.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В. Назовите первый осенний месяц, второй, третий.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Д. Сентябрь-первый осенний месяц, месяц ранней осени, когда ещё тепло и не пожелтела трава. Деревья и кустарники стоят в красивых нарядах. Октябрь-второй месяц, листьев становится на деревьях мало, листва жухнет. Ноябрь-третий, последний холодный и серый месяц деревья стоят голые. Они сбросили всю листву. Дни стали короче, а ночи длиннее.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В. Чтобы наше хорошее осеннее настроение продлилось долго, я вам предлагаю стать сегодня маленькими художниками и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придумать, чем может стать красивый осенний листок.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Дети рассаживаются за столы, рассматривают красивые осенние листья с разных деревьев, </w:t>
      </w:r>
      <w:proofErr w:type="gramStart"/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уточняют на что похож</w:t>
      </w:r>
      <w:proofErr w:type="gramEnd"/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, тот или</w:t>
      </w:r>
      <w:r w:rsidR="0007290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иной листок.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Прежде чем приступить к работе разомнём пальчики.</w:t>
      </w:r>
    </w:p>
    <w:p w:rsidR="002D7CD7" w:rsidRPr="0007290F" w:rsidRDefault="002D7CD7" w:rsidP="002D7CD7">
      <w:pPr>
        <w:ind w:firstLine="0"/>
        <w:jc w:val="left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07290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Раз, два, три, четыре, пять?</w:t>
      </w:r>
    </w:p>
    <w:p w:rsidR="002D7CD7" w:rsidRPr="0007290F" w:rsidRDefault="002D7CD7" w:rsidP="002D7CD7">
      <w:pPr>
        <w:ind w:firstLine="0"/>
        <w:jc w:val="left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07290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Мы идём грибы искать</w:t>
      </w:r>
    </w:p>
    <w:p w:rsidR="002D7CD7" w:rsidRPr="0007290F" w:rsidRDefault="002D7CD7" w:rsidP="002D7CD7">
      <w:pPr>
        <w:ind w:firstLine="0"/>
        <w:jc w:val="left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07290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Этот пальчик в лес пошёл</w:t>
      </w:r>
    </w:p>
    <w:p w:rsidR="002D7CD7" w:rsidRPr="0007290F" w:rsidRDefault="002D7CD7" w:rsidP="002D7CD7">
      <w:pPr>
        <w:ind w:firstLine="0"/>
        <w:jc w:val="left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07290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Этот пальчик гриб нашел</w:t>
      </w:r>
    </w:p>
    <w:p w:rsidR="002D7CD7" w:rsidRPr="0007290F" w:rsidRDefault="002D7CD7" w:rsidP="002D7CD7">
      <w:pPr>
        <w:ind w:firstLine="0"/>
        <w:jc w:val="left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07290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Этот пальчик чистить стал</w:t>
      </w:r>
    </w:p>
    <w:p w:rsidR="002D7CD7" w:rsidRPr="0007290F" w:rsidRDefault="002D7CD7" w:rsidP="002D7CD7">
      <w:pPr>
        <w:ind w:firstLine="0"/>
        <w:jc w:val="left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07290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Этот пальчик жарить стал</w:t>
      </w:r>
    </w:p>
    <w:p w:rsidR="002D7CD7" w:rsidRPr="0007290F" w:rsidRDefault="002D7CD7" w:rsidP="002D7CD7">
      <w:pPr>
        <w:ind w:firstLine="0"/>
        <w:jc w:val="left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07290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Этот пальчик всё съел,</w:t>
      </w:r>
    </w:p>
    <w:p w:rsidR="002D7CD7" w:rsidRPr="0007290F" w:rsidRDefault="002D7CD7" w:rsidP="002D7CD7">
      <w:pPr>
        <w:ind w:firstLine="0"/>
        <w:jc w:val="left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07290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От того и потолстел.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Дети приступают к работе (звучит тихая, осенняя музыка)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Готовые рисунки вывесить на доске, рассмотреть, отметить наиболее интересные, красиво расположенные, удачно раскрашенные.</w:t>
      </w:r>
    </w:p>
    <w:p w:rsidR="002D7CD7" w:rsidRPr="002D7CD7" w:rsidRDefault="002D7CD7" w:rsidP="002D7CD7">
      <w:pPr>
        <w:ind w:firstLine="0"/>
        <w:jc w:val="lef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2D7CD7">
        <w:rPr>
          <w:rFonts w:ascii="Times New Roman" w:eastAsia="Times New Roman" w:hAnsi="Times New Roman" w:cs="Times New Roman"/>
          <w:color w:val="000000" w:themeColor="text1"/>
          <w:lang w:eastAsia="ru-RU"/>
        </w:rPr>
        <w:t>В. Хорошо мы сегодня с вами позанимались, много вспомнили, поговорили об осени, а теперь пойдём на улицу гулять и любоваться красивой, сухой осенью.</w:t>
      </w:r>
    </w:p>
    <w:p w:rsidR="002D7CD7" w:rsidRDefault="002D7CD7" w:rsidP="002D7CD7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50122" cy="3625702"/>
            <wp:effectExtent l="19050" t="0" r="0" b="0"/>
            <wp:docPr id="4" name="Рисунок 4" descr="http://www.playing-field.ru/img/2015/051920/383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ing-field.ru/img/2015/051920/383788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24" cy="362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CD7" w:rsidRDefault="002D7CD7" w:rsidP="002D7CD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849487" cy="3902148"/>
            <wp:effectExtent l="19050" t="0" r="0" b="0"/>
            <wp:docPr id="1" name="Рисунок 1" descr="http://yapoznaumir.ru/images/lepim/applic-na-temu-osen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poznaumir.ru/images/lepim/applic-na-temu-osen_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47" t="1818" b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87" cy="390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2252" cy="2190307"/>
            <wp:effectExtent l="19050" t="0" r="0" b="0"/>
            <wp:docPr id="7" name="Рисунок 7" descr="http://doshkolnik.info/master/list-e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shkolnik.info/master/list-ez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16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1862" cy="2041451"/>
            <wp:effectExtent l="19050" t="0" r="7088" b="0"/>
            <wp:docPr id="16" name="Рисунок 16" descr="http://ahdetki.ru/uploads/images/00/00/01/2012/11/02/0f844571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hdetki.ru/uploads/images/00/00/01/2012/11/02/0f844571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72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7CD7">
        <w:rPr>
          <w:noProof/>
          <w:lang w:eastAsia="ru-RU"/>
        </w:rPr>
        <w:drawing>
          <wp:inline distT="0" distB="0" distL="0" distR="0">
            <wp:extent cx="3289107" cy="3096491"/>
            <wp:effectExtent l="19050" t="0" r="6543" b="0"/>
            <wp:docPr id="2" name="Рисунок 13" descr="http://gkuznetsova69.rusedu.net/gallery/2874/a30cdc1f9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kuznetsova69.rusedu.net/gallery/2874/a30cdc1f905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649" r="17348" b="4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07" cy="309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405" w:rsidRDefault="002D7CD7" w:rsidP="002D7CD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5180" cy="3636335"/>
            <wp:effectExtent l="19050" t="0" r="0" b="0"/>
            <wp:docPr id="19" name="Рисунок 19" descr="http://rushkolnik.ru/tw_files2/urls_3/102/d-10147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ushkolnik.ru/tw_files2/urls_3/102/d-101477/img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785" b="13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0" cy="363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49134"/>
            <wp:effectExtent l="19050" t="0" r="3175" b="0"/>
            <wp:docPr id="10" name="Рисунок 10" descr="http://yapoznaumir.ru/images/lepim/applic-na-temu-ose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apoznaumir.ru/images/lepim/applic-na-temu-osen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67456" cy="4260272"/>
            <wp:effectExtent l="19050" t="0" r="0" b="0"/>
            <wp:docPr id="25" name="Рисунок 25" descr="http://yapoznaumir.ru/images/lepim/aplic-osennie-peyzag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yapoznaumir.ru/images/lepim/aplic-osennie-peyzagi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39" t="2415" r="4462" b="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96" cy="426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912750"/>
            <wp:effectExtent l="19050" t="0" r="3175" b="0"/>
            <wp:docPr id="22" name="Рисунок 22" descr="http://the-pled.ru/wp-content/uploads/2014/10/reind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he-pled.ru/wp-content/uploads/2014/10/reinde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405" w:rsidSect="002D7CD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7CD7"/>
    <w:rsid w:val="0007290F"/>
    <w:rsid w:val="00291AA5"/>
    <w:rsid w:val="002D7CD7"/>
    <w:rsid w:val="00316405"/>
    <w:rsid w:val="00331924"/>
    <w:rsid w:val="006D622E"/>
    <w:rsid w:val="00892469"/>
    <w:rsid w:val="00A116AC"/>
    <w:rsid w:val="00EB4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405"/>
  </w:style>
  <w:style w:type="paragraph" w:styleId="1">
    <w:name w:val="heading 1"/>
    <w:basedOn w:val="a"/>
    <w:link w:val="10"/>
    <w:uiPriority w:val="9"/>
    <w:qFormat/>
    <w:rsid w:val="002D7CD7"/>
    <w:pPr>
      <w:spacing w:before="100" w:beforeAutospacing="1" w:after="100" w:afterAutospacing="1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7C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2D7CD7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D7CD7"/>
  </w:style>
  <w:style w:type="paragraph" w:styleId="a3">
    <w:name w:val="Normal (Web)"/>
    <w:basedOn w:val="a"/>
    <w:uiPriority w:val="99"/>
    <w:semiHidden/>
    <w:unhideWhenUsed/>
    <w:rsid w:val="002D7CD7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7C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7C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9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2016-07-10T13:32:00Z</dcterms:created>
  <dcterms:modified xsi:type="dcterms:W3CDTF">2016-08-28T14:17:00Z</dcterms:modified>
</cp:coreProperties>
</file>